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702A3" w14:textId="0FCAE51F" w:rsidR="006E2DD7" w:rsidRDefault="00790A52" w:rsidP="006E2DD7">
      <w:pPr>
        <w:jc w:val="center"/>
      </w:pPr>
      <w:r>
        <w:rPr>
          <w:noProof/>
          <w:lang w:val="es-ES_tradnl" w:eastAsia="es-ES_tradnl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5"/>
        <w:gridCol w:w="4933"/>
      </w:tblGrid>
      <w:tr w:rsidR="00A046BC" w14:paraId="45F73274" w14:textId="77777777" w:rsidTr="00C633A4">
        <w:tc>
          <w:tcPr>
            <w:tcW w:w="5179" w:type="dxa"/>
          </w:tcPr>
          <w:p w14:paraId="367E2AFD" w14:textId="18F76CCA" w:rsidR="00A046BC" w:rsidRDefault="00A046BC" w:rsidP="00471B2D">
            <w:r w:rsidRPr="00A046BC">
              <w:rPr>
                <w:noProof/>
                <w:lang w:eastAsia="es-AR"/>
              </w:rPr>
              <w:drawing>
                <wp:anchor distT="0" distB="0" distL="114300" distR="114300" simplePos="0" relativeHeight="251658240" behindDoc="0" locked="1" layoutInCell="1" allowOverlap="0" wp14:anchorId="0D40E244" wp14:editId="639AFF3C">
                  <wp:simplePos x="0" y="0"/>
                  <wp:positionH relativeFrom="column">
                    <wp:posOffset>17780</wp:posOffset>
                  </wp:positionH>
                  <wp:positionV relativeFrom="page">
                    <wp:posOffset>0</wp:posOffset>
                  </wp:positionV>
                  <wp:extent cx="1180800" cy="799200"/>
                  <wp:effectExtent l="0" t="0" r="0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00" cy="7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</w:tcPr>
          <w:p w14:paraId="2143ED66" w14:textId="0615898F" w:rsidR="00A046BC" w:rsidRDefault="00A046BC" w:rsidP="00471B2D">
            <w:pPr>
              <w:jc w:val="right"/>
            </w:pPr>
            <w:r w:rsidRPr="00A046BC">
              <w:rPr>
                <w:noProof/>
                <w:lang w:eastAsia="es-AR"/>
              </w:rPr>
              <w:drawing>
                <wp:anchor distT="0" distB="0" distL="114300" distR="114300" simplePos="0" relativeHeight="251659264" behindDoc="0" locked="1" layoutInCell="1" allowOverlap="0" wp14:anchorId="3A12963B" wp14:editId="1A36BB17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0</wp:posOffset>
                  </wp:positionV>
                  <wp:extent cx="2058670" cy="431800"/>
                  <wp:effectExtent l="0" t="0" r="0" b="0"/>
                  <wp:wrapTopAndBottom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0F41CE5" w14:textId="77777777" w:rsidR="004F3C2A" w:rsidRDefault="004F3C2A" w:rsidP="006E2DD7">
      <w:pPr>
        <w:rPr>
          <w:sz w:val="20"/>
        </w:rPr>
      </w:pPr>
    </w:p>
    <w:p w14:paraId="40055FB9" w14:textId="77777777" w:rsidR="004F3C2A" w:rsidRPr="00664801" w:rsidRDefault="004F3C2A" w:rsidP="006E2DD7">
      <w:pPr>
        <w:rPr>
          <w:sz w:val="20"/>
        </w:rPr>
      </w:pPr>
    </w:p>
    <w:p w14:paraId="6AD508FF" w14:textId="6126C859" w:rsidR="006E2DD7" w:rsidRPr="009C0B06" w:rsidRDefault="00664801" w:rsidP="00664801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9C0B06">
        <w:rPr>
          <w:rFonts w:asciiTheme="minorHAnsi" w:hAnsiTheme="minorHAnsi" w:cs="Arial"/>
          <w:b/>
          <w:sz w:val="22"/>
          <w:szCs w:val="22"/>
        </w:rPr>
        <w:t xml:space="preserve">TEMARIO REUNIÓN </w:t>
      </w:r>
      <w:r w:rsidR="00C932BC">
        <w:rPr>
          <w:rFonts w:asciiTheme="minorHAnsi" w:hAnsiTheme="minorHAnsi" w:cs="Arial"/>
          <w:b/>
          <w:sz w:val="22"/>
          <w:szCs w:val="22"/>
        </w:rPr>
        <w:t>CORRESPONDIENTE AL 19</w:t>
      </w:r>
      <w:r w:rsidRPr="009C0B06">
        <w:rPr>
          <w:rFonts w:asciiTheme="minorHAnsi" w:hAnsiTheme="minorHAnsi" w:cs="Arial"/>
          <w:b/>
          <w:sz w:val="22"/>
          <w:szCs w:val="22"/>
        </w:rPr>
        <w:t xml:space="preserve"> DE </w:t>
      </w:r>
      <w:r w:rsidR="00C932BC">
        <w:rPr>
          <w:rFonts w:asciiTheme="minorHAnsi" w:hAnsiTheme="minorHAnsi" w:cs="Arial"/>
          <w:b/>
          <w:sz w:val="22"/>
          <w:szCs w:val="22"/>
        </w:rPr>
        <w:t xml:space="preserve">OCTUBRE </w:t>
      </w:r>
      <w:r w:rsidRPr="009C0B06">
        <w:rPr>
          <w:rFonts w:asciiTheme="minorHAnsi" w:hAnsiTheme="minorHAnsi" w:cs="Arial"/>
          <w:b/>
          <w:sz w:val="22"/>
          <w:szCs w:val="22"/>
        </w:rPr>
        <w:t>DE 2020</w:t>
      </w:r>
    </w:p>
    <w:p w14:paraId="59F9EA1B" w14:textId="77777777" w:rsidR="00664801" w:rsidRPr="009C0B06" w:rsidRDefault="00664801" w:rsidP="0066480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6396F834" w14:textId="77777777" w:rsidR="00664801" w:rsidRPr="009C0B06" w:rsidRDefault="00664801" w:rsidP="00664801">
      <w:pPr>
        <w:jc w:val="both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</w:p>
    <w:p w14:paraId="31BCE066" w14:textId="409657D1" w:rsidR="00664801" w:rsidRPr="009C0B06" w:rsidRDefault="00550E54" w:rsidP="00550E54">
      <w:pPr>
        <w:pStyle w:val="Prrafodelista"/>
        <w:numPr>
          <w:ilvl w:val="0"/>
          <w:numId w:val="3"/>
        </w:numPr>
        <w:jc w:val="both"/>
        <w:rPr>
          <w:rFonts w:asciiTheme="majorHAnsi" w:hAnsiTheme="majorHAnsi" w:cs="Arial"/>
          <w:sz w:val="22"/>
          <w:szCs w:val="22"/>
        </w:rPr>
      </w:pPr>
      <w:r w:rsidRPr="009C0B06">
        <w:rPr>
          <w:rFonts w:asciiTheme="majorHAnsi" w:hAnsiTheme="majorHAnsi" w:cs="Arial"/>
          <w:sz w:val="22"/>
          <w:szCs w:val="22"/>
        </w:rPr>
        <w:t>LA REUNIÓN COMENZARÁ PUNTUAL. SE HABILITARÁ EL INGRESO A LA SALA A PARTIR DE LAS 1</w:t>
      </w:r>
      <w:r w:rsidR="00C932BC">
        <w:rPr>
          <w:rFonts w:asciiTheme="majorHAnsi" w:hAnsiTheme="majorHAnsi" w:cs="Arial"/>
          <w:sz w:val="22"/>
          <w:szCs w:val="22"/>
        </w:rPr>
        <w:t>6</w:t>
      </w:r>
      <w:r w:rsidRPr="009C0B06">
        <w:rPr>
          <w:rFonts w:asciiTheme="majorHAnsi" w:hAnsiTheme="majorHAnsi" w:cs="Arial"/>
          <w:sz w:val="22"/>
          <w:szCs w:val="22"/>
        </w:rPr>
        <w:t>.</w:t>
      </w:r>
      <w:r w:rsidR="00C932BC">
        <w:rPr>
          <w:rFonts w:asciiTheme="majorHAnsi" w:hAnsiTheme="majorHAnsi" w:cs="Arial"/>
          <w:sz w:val="22"/>
          <w:szCs w:val="22"/>
        </w:rPr>
        <w:t>5</w:t>
      </w:r>
      <w:r w:rsidRPr="009C0B06">
        <w:rPr>
          <w:rFonts w:asciiTheme="majorHAnsi" w:hAnsiTheme="majorHAnsi" w:cs="Arial"/>
          <w:sz w:val="22"/>
          <w:szCs w:val="22"/>
        </w:rPr>
        <w:t xml:space="preserve">0 HS. </w:t>
      </w:r>
    </w:p>
    <w:p w14:paraId="12EB4B0D" w14:textId="286A4C1E" w:rsidR="00550E54" w:rsidRPr="009C0B06" w:rsidRDefault="00550E54" w:rsidP="00550E54">
      <w:pPr>
        <w:pStyle w:val="Prrafodelista"/>
        <w:numPr>
          <w:ilvl w:val="0"/>
          <w:numId w:val="3"/>
        </w:numPr>
        <w:jc w:val="both"/>
        <w:rPr>
          <w:rFonts w:asciiTheme="majorHAnsi" w:hAnsiTheme="majorHAnsi" w:cs="Arial"/>
          <w:sz w:val="22"/>
          <w:szCs w:val="22"/>
        </w:rPr>
      </w:pPr>
      <w:r w:rsidRPr="009C0B06">
        <w:rPr>
          <w:rFonts w:asciiTheme="majorHAnsi" w:hAnsiTheme="majorHAnsi" w:cs="Arial"/>
          <w:sz w:val="22"/>
          <w:szCs w:val="22"/>
        </w:rPr>
        <w:t>RECORDAR INSCRIBIRSE PREVIAMENTE. RECIBIRÁN UN CORREO DE CONFIRMACIÓN DE INSCRIPCIÓN CON ID Y CONTRASEÑA.</w:t>
      </w:r>
    </w:p>
    <w:p w14:paraId="6B9403FF" w14:textId="1811B004" w:rsidR="00550E54" w:rsidRDefault="00550E54" w:rsidP="00550E54">
      <w:pPr>
        <w:pStyle w:val="Prrafodelista"/>
        <w:numPr>
          <w:ilvl w:val="0"/>
          <w:numId w:val="3"/>
        </w:numPr>
        <w:jc w:val="both"/>
        <w:rPr>
          <w:rFonts w:asciiTheme="majorHAnsi" w:hAnsiTheme="majorHAnsi" w:cs="Arial"/>
          <w:sz w:val="22"/>
          <w:szCs w:val="22"/>
        </w:rPr>
      </w:pPr>
      <w:r w:rsidRPr="009C0B06">
        <w:rPr>
          <w:rFonts w:asciiTheme="majorHAnsi" w:hAnsiTheme="majorHAnsi" w:cs="Arial"/>
          <w:sz w:val="22"/>
          <w:szCs w:val="22"/>
        </w:rPr>
        <w:t>AL INSCRIBIRSE PODRÁN HACER PREGUNTAS PARA CADA UNO DE LOS TEMAS PROPUESTOS. LAS MISMAS SERÁN CONTEMPLADAS AL MOMENTO DE DESARROLLAR EL TEMARIO.</w:t>
      </w:r>
    </w:p>
    <w:p w14:paraId="2694CFC0" w14:textId="35F2B285" w:rsidR="00C932BC" w:rsidRPr="009C0B06" w:rsidRDefault="00C932BC" w:rsidP="00550E54">
      <w:pPr>
        <w:pStyle w:val="Prrafodelista"/>
        <w:numPr>
          <w:ilvl w:val="0"/>
          <w:numId w:val="3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DURANTE LA REUNION MANTENER EL VIDEO  Y MICROFONO APAGADOS</w:t>
      </w:r>
    </w:p>
    <w:p w14:paraId="218F7895" w14:textId="77777777" w:rsidR="00550E54" w:rsidRPr="009C0B06" w:rsidRDefault="00550E54" w:rsidP="00550E54">
      <w:pPr>
        <w:jc w:val="both"/>
        <w:rPr>
          <w:rFonts w:asciiTheme="majorHAnsi" w:hAnsiTheme="majorHAnsi" w:cs="Arial"/>
          <w:sz w:val="22"/>
          <w:szCs w:val="22"/>
        </w:rPr>
      </w:pPr>
    </w:p>
    <w:p w14:paraId="7D9A6154" w14:textId="77777777" w:rsidR="00C932BC" w:rsidRDefault="00C932BC" w:rsidP="00550E54">
      <w:pPr>
        <w:jc w:val="both"/>
        <w:rPr>
          <w:rFonts w:asciiTheme="majorHAnsi" w:hAnsiTheme="majorHAnsi" w:cs="Arial"/>
          <w:sz w:val="22"/>
          <w:szCs w:val="22"/>
        </w:rPr>
      </w:pPr>
    </w:p>
    <w:p w14:paraId="039860E0" w14:textId="205525DD" w:rsidR="0094083B" w:rsidRPr="009C0B06" w:rsidRDefault="00C932BC" w:rsidP="00550E54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TEMARIO</w:t>
      </w:r>
    </w:p>
    <w:p w14:paraId="0126423B" w14:textId="77777777" w:rsidR="00C932BC" w:rsidRDefault="00C932BC" w:rsidP="00C932BC">
      <w:pPr>
        <w:pStyle w:val="NormalWeb"/>
        <w:spacing w:before="0" w:beforeAutospacing="0" w:after="0" w:afterAutospacing="0" w:line="384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1- Protocolos Educativos.</w:t>
      </w:r>
    </w:p>
    <w:p w14:paraId="33C777A6" w14:textId="77777777" w:rsidR="00C932BC" w:rsidRDefault="00C932BC" w:rsidP="00C932BC">
      <w:pPr>
        <w:pStyle w:val="NormalWeb"/>
        <w:spacing w:before="0" w:beforeAutospacing="0" w:after="0" w:afterAutospacing="0" w:line="384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2- Aumento salarial docente programático PBA.</w:t>
      </w:r>
    </w:p>
    <w:p w14:paraId="0645E736" w14:textId="77777777" w:rsidR="00C932BC" w:rsidRDefault="00C932BC" w:rsidP="00C932BC">
      <w:pPr>
        <w:pStyle w:val="NormalWeb"/>
        <w:spacing w:before="0" w:beforeAutospacing="0" w:after="0" w:afterAutospacing="0" w:line="384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3- Novedades del Consejo Consultivo. Certificación digital.</w:t>
      </w:r>
    </w:p>
    <w:p w14:paraId="42C3C1AB" w14:textId="77777777" w:rsidR="00C932BC" w:rsidRDefault="00C932BC" w:rsidP="00C932BC">
      <w:pPr>
        <w:pStyle w:val="NormalWeb"/>
        <w:spacing w:before="0" w:beforeAutospacing="0" w:after="0" w:afterAutospacing="0" w:line="384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4- ATP. Situación actual del programa.</w:t>
      </w:r>
    </w:p>
    <w:p w14:paraId="6AE9A468" w14:textId="77777777" w:rsidR="00C932BC" w:rsidRDefault="00C932BC" w:rsidP="00C932BC">
      <w:pPr>
        <w:pStyle w:val="NormalWeb"/>
        <w:spacing w:before="0" w:beforeAutospacing="0" w:after="0" w:afterAutospacing="0" w:line="384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5- XVIII Congreso Nacional de Enseñanza Privada AIEPBA.</w:t>
      </w:r>
    </w:p>
    <w:p w14:paraId="5EB3A37B" w14:textId="77777777" w:rsidR="0094083B" w:rsidRPr="009C0B06" w:rsidRDefault="0094083B" w:rsidP="00550E54">
      <w:pPr>
        <w:jc w:val="both"/>
        <w:rPr>
          <w:rFonts w:asciiTheme="minorHAnsi" w:hAnsiTheme="minorHAnsi" w:cs="Andalus"/>
          <w:b/>
          <w:sz w:val="22"/>
          <w:szCs w:val="22"/>
        </w:rPr>
      </w:pPr>
    </w:p>
    <w:p w14:paraId="3256606E" w14:textId="77777777" w:rsidR="0094083B" w:rsidRPr="009C0B06" w:rsidRDefault="0094083B" w:rsidP="00550E54">
      <w:pPr>
        <w:jc w:val="both"/>
        <w:rPr>
          <w:rFonts w:asciiTheme="minorHAnsi" w:hAnsiTheme="minorHAnsi" w:cs="Andalus"/>
          <w:b/>
          <w:sz w:val="22"/>
          <w:szCs w:val="22"/>
        </w:rPr>
      </w:pPr>
    </w:p>
    <w:p w14:paraId="7E2D0927" w14:textId="77777777" w:rsidR="0094083B" w:rsidRPr="009C0B06" w:rsidRDefault="0094083B" w:rsidP="00550E54">
      <w:pPr>
        <w:jc w:val="both"/>
        <w:rPr>
          <w:rFonts w:asciiTheme="minorHAnsi" w:hAnsiTheme="minorHAnsi" w:cs="Andalus"/>
          <w:sz w:val="22"/>
          <w:szCs w:val="22"/>
        </w:rPr>
      </w:pPr>
    </w:p>
    <w:p w14:paraId="3FAA952F" w14:textId="77777777" w:rsidR="0094083B" w:rsidRPr="009C0B06" w:rsidRDefault="0094083B" w:rsidP="00550E54">
      <w:pPr>
        <w:jc w:val="both"/>
        <w:rPr>
          <w:rFonts w:asciiTheme="minorHAnsi" w:hAnsiTheme="minorHAnsi" w:cs="Andalus"/>
          <w:sz w:val="22"/>
          <w:szCs w:val="22"/>
        </w:rPr>
      </w:pPr>
    </w:p>
    <w:p w14:paraId="7E87C449" w14:textId="51F5714D" w:rsidR="0094083B" w:rsidRPr="009C0B06" w:rsidRDefault="0094083B" w:rsidP="009C0B06">
      <w:pPr>
        <w:jc w:val="both"/>
        <w:rPr>
          <w:rFonts w:ascii="Andalus" w:hAnsi="Andalus" w:cs="Andalus"/>
          <w:sz w:val="22"/>
          <w:szCs w:val="22"/>
        </w:rPr>
      </w:pPr>
    </w:p>
    <w:p w14:paraId="09C71ED8" w14:textId="77777777" w:rsidR="006E2DD7" w:rsidRPr="00A35110" w:rsidRDefault="006E2DD7" w:rsidP="006E2DD7">
      <w:pPr>
        <w:ind w:firstLine="1704"/>
        <w:rPr>
          <w:sz w:val="20"/>
        </w:rPr>
      </w:pPr>
    </w:p>
    <w:p w14:paraId="36F6EFDA" w14:textId="77777777" w:rsidR="006E2DD7" w:rsidRPr="00A35110" w:rsidRDefault="006E2DD7" w:rsidP="006E2DD7">
      <w:pPr>
        <w:ind w:firstLine="1704"/>
        <w:rPr>
          <w:sz w:val="20"/>
        </w:rPr>
      </w:pPr>
    </w:p>
    <w:p w14:paraId="3E09AFF9" w14:textId="080390B9" w:rsidR="006E2DD7" w:rsidRPr="00B40BA8" w:rsidRDefault="004F3C2A" w:rsidP="000B300E">
      <w:r w:rsidRPr="00A046BC"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0" wp14:anchorId="2B527F34" wp14:editId="095D5044">
            <wp:simplePos x="0" y="0"/>
            <wp:positionH relativeFrom="column">
              <wp:posOffset>704215</wp:posOffset>
            </wp:positionH>
            <wp:positionV relativeFrom="page">
              <wp:posOffset>9262110</wp:posOffset>
            </wp:positionV>
            <wp:extent cx="5169535" cy="26606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DD7" w:rsidRPr="00B40BA8" w:rsidSect="004F3C2A">
      <w:pgSz w:w="12240" w:h="15840"/>
      <w:pgMar w:top="851" w:right="1134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55C2B"/>
    <w:multiLevelType w:val="hybridMultilevel"/>
    <w:tmpl w:val="7B9A3194"/>
    <w:lvl w:ilvl="0" w:tplc="AFFAB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B63159"/>
    <w:multiLevelType w:val="hybridMultilevel"/>
    <w:tmpl w:val="2B3C1ACE"/>
    <w:lvl w:ilvl="0" w:tplc="99CCA04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9224B"/>
    <w:multiLevelType w:val="hybridMultilevel"/>
    <w:tmpl w:val="818A00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0"/>
  <w:activeWritingStyle w:appName="MSWord" w:lang="es-AR" w:vendorID="64" w:dllVersion="131078" w:nlCheck="1" w:checkStyle="1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7E3"/>
    <w:rsid w:val="00093B21"/>
    <w:rsid w:val="000B300E"/>
    <w:rsid w:val="001209BB"/>
    <w:rsid w:val="00471B2D"/>
    <w:rsid w:val="004F3C2A"/>
    <w:rsid w:val="004F4680"/>
    <w:rsid w:val="00506249"/>
    <w:rsid w:val="00550E54"/>
    <w:rsid w:val="0056530B"/>
    <w:rsid w:val="00664801"/>
    <w:rsid w:val="006E2DD7"/>
    <w:rsid w:val="00790A52"/>
    <w:rsid w:val="0094083B"/>
    <w:rsid w:val="0099544C"/>
    <w:rsid w:val="009C0B06"/>
    <w:rsid w:val="00A046BC"/>
    <w:rsid w:val="00A8413D"/>
    <w:rsid w:val="00B16C13"/>
    <w:rsid w:val="00C633A4"/>
    <w:rsid w:val="00C867E3"/>
    <w:rsid w:val="00C932BC"/>
    <w:rsid w:val="00CD2B77"/>
    <w:rsid w:val="00CE58D8"/>
    <w:rsid w:val="00E562A2"/>
    <w:rsid w:val="00E7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322A44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046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50E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932BC"/>
    <w:pPr>
      <w:spacing w:before="100" w:beforeAutospacing="1" w:after="100" w:afterAutospacing="1"/>
    </w:pPr>
    <w:rPr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046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50E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932BC"/>
    <w:pPr>
      <w:spacing w:before="100" w:beforeAutospacing="1" w:after="100" w:afterAutospacing="1"/>
    </w:pPr>
    <w:rPr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3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8EC2D-4577-458A-864B-225BCE22F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asasas</dc:creator>
  <cp:lastModifiedBy>Usuario</cp:lastModifiedBy>
  <cp:revision>2</cp:revision>
  <dcterms:created xsi:type="dcterms:W3CDTF">2020-10-14T17:15:00Z</dcterms:created>
  <dcterms:modified xsi:type="dcterms:W3CDTF">2020-10-14T17:15:00Z</dcterms:modified>
</cp:coreProperties>
</file>